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C7" w:rsidRPr="00B22300" w:rsidRDefault="00E93EC7" w:rsidP="00E93EC7">
      <w:pPr>
        <w:jc w:val="center"/>
        <w:rPr>
          <w:b/>
          <w:sz w:val="36"/>
          <w:szCs w:val="36"/>
        </w:rPr>
      </w:pPr>
      <w:r w:rsidRPr="00B22300">
        <w:rPr>
          <w:b/>
          <w:sz w:val="36"/>
          <w:szCs w:val="36"/>
        </w:rPr>
        <w:t xml:space="preserve">«Как не стать жертвой </w:t>
      </w:r>
    </w:p>
    <w:p w:rsidR="00E93EC7" w:rsidRPr="00B22300" w:rsidRDefault="00E93EC7" w:rsidP="00E93EC7">
      <w:pPr>
        <w:jc w:val="center"/>
        <w:rPr>
          <w:b/>
          <w:sz w:val="36"/>
          <w:szCs w:val="36"/>
        </w:rPr>
      </w:pPr>
      <w:r w:rsidRPr="00B22300">
        <w:rPr>
          <w:b/>
          <w:sz w:val="36"/>
          <w:szCs w:val="36"/>
        </w:rPr>
        <w:t>насильственного преступления».</w:t>
      </w:r>
    </w:p>
    <w:p w:rsidR="00E93EC7" w:rsidRPr="00B22300" w:rsidRDefault="00E93EC7" w:rsidP="00E93EC7">
      <w:pPr>
        <w:jc w:val="center"/>
        <w:rPr>
          <w:b/>
          <w:sz w:val="28"/>
          <w:szCs w:val="28"/>
        </w:rPr>
      </w:pP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Никогда не ходи гулять один без взрослых в темное время суток.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Не заходи в лифт один с незнакомыми людьми.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Если ты остался один дома, никому не открывай дверь, даже если к тебе постучался человек, представившийся сотрудником милиции.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Не  прячь ключи от квартиры (дома) у двери под ковриком.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Если ты пришел в гости и не застал никого дома, не оставляй в двери записки.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Не приводи домой малознакомых людей и никогда не рассказывай о новых дорогих вещах, приобретенных вашей семьей.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Если к тебе в квартиру ломятся грабители, вызови по телефону милицию; если нет телефона, то попытайся выбраться на балкон, чтобы привлечь внимание окриком «Помогите!» соседей, прохожих; если нет балкона, разбей окно, чтобы также привлечь внимание прохожих и соседей. Можешь стучать в стену к соседям, или  постучать по радиатору отопления.</w:t>
      </w:r>
    </w:p>
    <w:p w:rsidR="00E93EC7" w:rsidRPr="00B22300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Не давай свой адрес и домашний телефон без крайней необходимости. Нужно помнить, что, общаясь с вами, злоумышленник может придумать благовидный предлог и установить время, когда в квартире никого не будет.</w:t>
      </w:r>
    </w:p>
    <w:p w:rsidR="0021222E" w:rsidRPr="00E93EC7" w:rsidRDefault="00E93EC7" w:rsidP="00E93EC7">
      <w:pPr>
        <w:numPr>
          <w:ilvl w:val="0"/>
          <w:numId w:val="1"/>
        </w:numPr>
        <w:spacing w:after="0" w:line="240" w:lineRule="auto"/>
        <w:jc w:val="both"/>
        <w:rPr>
          <w:sz w:val="36"/>
          <w:szCs w:val="36"/>
        </w:rPr>
      </w:pPr>
      <w:r w:rsidRPr="00B22300">
        <w:rPr>
          <w:sz w:val="36"/>
          <w:szCs w:val="36"/>
        </w:rPr>
        <w:t>Не садитесь к незнакомым или малознакомым в автомобиль, даже если очень хочется покататься или вы куда-нибудь опаздываете.</w:t>
      </w:r>
    </w:p>
    <w:sectPr w:rsidR="0021222E" w:rsidRPr="00E9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64ED"/>
    <w:multiLevelType w:val="hybridMultilevel"/>
    <w:tmpl w:val="23829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E93EC7"/>
    <w:rsid w:val="0021222E"/>
    <w:rsid w:val="00E9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2111</dc:creator>
  <cp:keywords/>
  <dc:description/>
  <cp:lastModifiedBy>2111</cp:lastModifiedBy>
  <cp:revision>2</cp:revision>
  <dcterms:created xsi:type="dcterms:W3CDTF">2017-10-23T16:10:00Z</dcterms:created>
  <dcterms:modified xsi:type="dcterms:W3CDTF">2017-10-23T16:10:00Z</dcterms:modified>
</cp:coreProperties>
</file>