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ED0322" w14:textId="77777777" w:rsidR="00170C5B" w:rsidRDefault="00000000">
      <w:pPr>
        <w:spacing w:after="0"/>
      </w:pPr>
      <w:r>
        <w:rPr>
          <w:noProof/>
        </w:rPr>
        <w:drawing>
          <wp:inline distT="0" distB="0" distL="0" distR="0" wp14:anchorId="66C12C39" wp14:editId="1BCA6425">
            <wp:extent cx="2057400" cy="571500"/>
            <wp:effectExtent l="0" t="0" r="0" b="0"/>
            <wp:docPr id="1741271523" name="Рисунок 17412715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9E025F" w14:textId="77777777" w:rsidR="00170C5B" w:rsidRPr="006E3EEB" w:rsidRDefault="00000000">
      <w:pPr>
        <w:spacing w:after="0"/>
        <w:rPr>
          <w:lang w:val="ru-RU"/>
        </w:rPr>
      </w:pPr>
      <w:r w:rsidRPr="006E3EEB">
        <w:rPr>
          <w:b/>
          <w:color w:val="000000"/>
          <w:sz w:val="28"/>
          <w:lang w:val="ru-RU"/>
        </w:rPr>
        <w:t>Об утверждении Правил определения особенностей режима рабочего времени и времени отдыха педагога</w:t>
      </w:r>
    </w:p>
    <w:p w14:paraId="6CCDDA3D" w14:textId="77777777" w:rsidR="00170C5B" w:rsidRPr="006E3EEB" w:rsidRDefault="00000000">
      <w:pPr>
        <w:spacing w:after="0"/>
        <w:jc w:val="both"/>
        <w:rPr>
          <w:lang w:val="ru-RU"/>
        </w:rPr>
      </w:pPr>
      <w:r w:rsidRPr="006E3EEB">
        <w:rPr>
          <w:color w:val="000000"/>
          <w:sz w:val="28"/>
          <w:lang w:val="ru-RU"/>
        </w:rPr>
        <w:t>Приказ Министра образования и науки Республики Казахстан от 21 апреля 2020 года № 153. Зарегистрирован в Министерстве юстиции Республики Казахстан 22 апреля 2020 года № 20449.</w:t>
      </w:r>
    </w:p>
    <w:p w14:paraId="303A4D5F" w14:textId="77777777" w:rsidR="00170C5B" w:rsidRPr="006E3EEB" w:rsidRDefault="00000000">
      <w:pPr>
        <w:spacing w:after="0"/>
        <w:jc w:val="both"/>
        <w:rPr>
          <w:lang w:val="ru-RU"/>
        </w:rPr>
      </w:pPr>
      <w:bookmarkStart w:id="0" w:name="z4"/>
      <w:r w:rsidRPr="006E3EE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E3EEB">
        <w:rPr>
          <w:color w:val="000000"/>
          <w:sz w:val="28"/>
          <w:lang w:val="ru-RU"/>
        </w:rPr>
        <w:t xml:space="preserve"> В соответствии с пунктом 2 статьи 12 Закона Республики Казахстан "О статусе педагога" ПРИКАЗЫВАЮ:</w:t>
      </w:r>
    </w:p>
    <w:p w14:paraId="47B70F0D" w14:textId="77777777" w:rsidR="00170C5B" w:rsidRPr="006E3EEB" w:rsidRDefault="00000000">
      <w:pPr>
        <w:spacing w:after="0"/>
        <w:jc w:val="both"/>
        <w:rPr>
          <w:lang w:val="ru-RU"/>
        </w:rPr>
      </w:pPr>
      <w:bookmarkStart w:id="1" w:name="z5"/>
      <w:bookmarkEnd w:id="0"/>
      <w:r w:rsidRPr="006E3EE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E3EEB">
        <w:rPr>
          <w:color w:val="000000"/>
          <w:sz w:val="28"/>
          <w:lang w:val="ru-RU"/>
        </w:rPr>
        <w:t xml:space="preserve"> 1. Утвердить прилагаемые Правила определения особенностей режима рабочего времени и времени отдыха педагога.</w:t>
      </w:r>
    </w:p>
    <w:p w14:paraId="54C941E2" w14:textId="77777777" w:rsidR="00170C5B" w:rsidRPr="006E3EEB" w:rsidRDefault="00000000">
      <w:pPr>
        <w:spacing w:after="0"/>
        <w:jc w:val="both"/>
        <w:rPr>
          <w:lang w:val="ru-RU"/>
        </w:rPr>
      </w:pPr>
      <w:bookmarkStart w:id="2" w:name="z6"/>
      <w:bookmarkEnd w:id="1"/>
      <w:r>
        <w:rPr>
          <w:color w:val="000000"/>
          <w:sz w:val="28"/>
        </w:rPr>
        <w:t>     </w:t>
      </w:r>
      <w:r w:rsidRPr="006E3EEB">
        <w:rPr>
          <w:color w:val="000000"/>
          <w:sz w:val="28"/>
          <w:lang w:val="ru-RU"/>
        </w:rPr>
        <w:t xml:space="preserve"> 2. Департаменту технического и профессионального образования Министерства образования и науки Республики Казахстан в установленном законодательством порядке обеспечить:</w:t>
      </w:r>
    </w:p>
    <w:p w14:paraId="47F164FA" w14:textId="77777777" w:rsidR="00170C5B" w:rsidRPr="006E3EEB" w:rsidRDefault="00000000">
      <w:pPr>
        <w:spacing w:after="0"/>
        <w:jc w:val="both"/>
        <w:rPr>
          <w:lang w:val="ru-RU"/>
        </w:rPr>
      </w:pPr>
      <w:bookmarkStart w:id="3" w:name="z7"/>
      <w:bookmarkEnd w:id="2"/>
      <w:r>
        <w:rPr>
          <w:color w:val="000000"/>
          <w:sz w:val="28"/>
        </w:rPr>
        <w:t>     </w:t>
      </w:r>
      <w:r w:rsidRPr="006E3EEB">
        <w:rPr>
          <w:color w:val="000000"/>
          <w:sz w:val="28"/>
          <w:lang w:val="ru-RU"/>
        </w:rPr>
        <w:t xml:space="preserve"> 1) государственную регистрацию настоящего приказа в Министерстве юстиции Республики Казахстан;</w:t>
      </w:r>
    </w:p>
    <w:p w14:paraId="12BB978D" w14:textId="77777777" w:rsidR="00170C5B" w:rsidRPr="006E3EEB" w:rsidRDefault="00000000">
      <w:pPr>
        <w:spacing w:after="0"/>
        <w:jc w:val="both"/>
        <w:rPr>
          <w:lang w:val="ru-RU"/>
        </w:rPr>
      </w:pPr>
      <w:bookmarkStart w:id="4" w:name="z8"/>
      <w:bookmarkEnd w:id="3"/>
      <w:r>
        <w:rPr>
          <w:color w:val="000000"/>
          <w:sz w:val="28"/>
        </w:rPr>
        <w:t>     </w:t>
      </w:r>
      <w:r w:rsidRPr="006E3EEB">
        <w:rPr>
          <w:color w:val="000000"/>
          <w:sz w:val="28"/>
          <w:lang w:val="ru-RU"/>
        </w:rPr>
        <w:t xml:space="preserve"> 2) размещение настоящего приказа на интернет-ресурсе Министерства образования и науки Республики Казахстан после его официального опубликования;</w:t>
      </w:r>
    </w:p>
    <w:p w14:paraId="41B1AFB3" w14:textId="77777777" w:rsidR="00170C5B" w:rsidRPr="006E3EEB" w:rsidRDefault="00000000">
      <w:pPr>
        <w:spacing w:after="0"/>
        <w:jc w:val="both"/>
        <w:rPr>
          <w:lang w:val="ru-RU"/>
        </w:rPr>
      </w:pPr>
      <w:bookmarkStart w:id="5" w:name="z9"/>
      <w:bookmarkEnd w:id="4"/>
      <w:r>
        <w:rPr>
          <w:color w:val="000000"/>
          <w:sz w:val="28"/>
        </w:rPr>
        <w:t>     </w:t>
      </w:r>
      <w:r w:rsidRPr="006E3EEB">
        <w:rPr>
          <w:color w:val="000000"/>
          <w:sz w:val="28"/>
          <w:lang w:val="ru-RU"/>
        </w:rPr>
        <w:t xml:space="preserve"> 3) в течение десяти рабочих дней после государственной регистрации настоящего приказа в Министерстве юстиции Республики Казахстан представление в Юридический департамент Министерства образования и науки Республики Казахстан сведений об исполнении мероприятий, предусмотренных подпунктами 1) и 2) настоящего пункта.</w:t>
      </w:r>
    </w:p>
    <w:p w14:paraId="58AE37B3" w14:textId="77777777" w:rsidR="00170C5B" w:rsidRPr="006E3EEB" w:rsidRDefault="00000000">
      <w:pPr>
        <w:spacing w:after="0"/>
        <w:jc w:val="both"/>
        <w:rPr>
          <w:lang w:val="ru-RU"/>
        </w:rPr>
      </w:pPr>
      <w:bookmarkStart w:id="6" w:name="z10"/>
      <w:bookmarkEnd w:id="5"/>
      <w:r>
        <w:rPr>
          <w:color w:val="000000"/>
          <w:sz w:val="28"/>
        </w:rPr>
        <w:t>     </w:t>
      </w:r>
      <w:r w:rsidRPr="006E3EEB">
        <w:rPr>
          <w:color w:val="000000"/>
          <w:sz w:val="28"/>
          <w:lang w:val="ru-RU"/>
        </w:rPr>
        <w:t xml:space="preserve"> 3. Контроль за исполнением настоящего приказа возложить на курирующего вице-министра образования и науки Республики Казахстан.</w:t>
      </w:r>
    </w:p>
    <w:p w14:paraId="2E9BA76B" w14:textId="77777777" w:rsidR="00170C5B" w:rsidRPr="006E3EEB" w:rsidRDefault="00000000">
      <w:pPr>
        <w:spacing w:after="0"/>
        <w:jc w:val="both"/>
        <w:rPr>
          <w:lang w:val="ru-RU"/>
        </w:rPr>
      </w:pPr>
      <w:bookmarkStart w:id="7" w:name="z11"/>
      <w:bookmarkEnd w:id="6"/>
      <w:r>
        <w:rPr>
          <w:color w:val="000000"/>
          <w:sz w:val="28"/>
        </w:rPr>
        <w:t>     </w:t>
      </w:r>
      <w:r w:rsidRPr="006E3EEB">
        <w:rPr>
          <w:color w:val="000000"/>
          <w:sz w:val="28"/>
          <w:lang w:val="ru-RU"/>
        </w:rPr>
        <w:t xml:space="preserve"> 4. Настоящий приказ вводится в действие по истечении десяти календарных дней после дня его первого официального опубликования.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8040"/>
        <w:gridCol w:w="4340"/>
      </w:tblGrid>
      <w:tr w:rsidR="00170C5B" w14:paraId="6D444BFF" w14:textId="77777777">
        <w:trPr>
          <w:trHeight w:val="30"/>
          <w:tblCellSpacing w:w="0" w:type="auto"/>
        </w:trPr>
        <w:tc>
          <w:tcPr>
            <w:tcW w:w="80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"/>
          <w:p w14:paraId="24728219" w14:textId="77777777" w:rsidR="00170C5B" w:rsidRPr="006E3EEB" w:rsidRDefault="00000000">
            <w:pPr>
              <w:spacing w:after="0"/>
              <w:rPr>
                <w:lang w:val="ru-RU"/>
              </w:rPr>
            </w:pPr>
            <w:r>
              <w:rPr>
                <w:i/>
                <w:color w:val="000000"/>
                <w:sz w:val="20"/>
              </w:rPr>
              <w:t>     </w:t>
            </w:r>
            <w:r w:rsidRPr="006E3EEB">
              <w:rPr>
                <w:i/>
                <w:color w:val="000000"/>
                <w:sz w:val="20"/>
                <w:lang w:val="ru-RU"/>
              </w:rPr>
              <w:t xml:space="preserve"> Министр образования и</w:t>
            </w:r>
          </w:p>
          <w:p w14:paraId="57F5C4D5" w14:textId="77777777" w:rsidR="00170C5B" w:rsidRPr="006E3EEB" w:rsidRDefault="00170C5B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0A8D11B9" w14:textId="77777777" w:rsidR="00170C5B" w:rsidRPr="006E3EEB" w:rsidRDefault="00170C5B">
            <w:pPr>
              <w:spacing w:after="0"/>
              <w:rPr>
                <w:lang w:val="ru-RU"/>
              </w:rPr>
            </w:pPr>
          </w:p>
          <w:p w14:paraId="60EDA0B9" w14:textId="77777777" w:rsidR="00170C5B" w:rsidRPr="006E3EEB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6E3EEB">
              <w:rPr>
                <w:i/>
                <w:color w:val="000000"/>
                <w:sz w:val="20"/>
                <w:lang w:val="ru-RU"/>
              </w:rPr>
              <w:t xml:space="preserve">науки Республики Казахстан </w:t>
            </w:r>
          </w:p>
        </w:tc>
        <w:tc>
          <w:tcPr>
            <w:tcW w:w="43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BD418" w14:textId="77777777" w:rsidR="00170C5B" w:rsidRDefault="00000000">
            <w:pPr>
              <w:spacing w:after="0"/>
            </w:pPr>
            <w:r>
              <w:rPr>
                <w:i/>
                <w:color w:val="000000"/>
                <w:sz w:val="20"/>
              </w:rPr>
              <w:t xml:space="preserve">А. </w:t>
            </w:r>
            <w:proofErr w:type="spellStart"/>
            <w:r>
              <w:rPr>
                <w:i/>
                <w:color w:val="000000"/>
                <w:sz w:val="20"/>
              </w:rPr>
              <w:t>Аймагамбетов</w:t>
            </w:r>
            <w:proofErr w:type="spellEnd"/>
          </w:p>
        </w:tc>
      </w:tr>
    </w:tbl>
    <w:p w14:paraId="70246713" w14:textId="77777777" w:rsidR="00170C5B" w:rsidRDefault="00000000">
      <w:pPr>
        <w:spacing w:after="0"/>
        <w:jc w:val="both"/>
      </w:pPr>
      <w:bookmarkStart w:id="8" w:name="z13"/>
      <w:r>
        <w:rPr>
          <w:color w:val="000000"/>
          <w:sz w:val="28"/>
        </w:rPr>
        <w:t>      "</w:t>
      </w:r>
      <w:proofErr w:type="spellStart"/>
      <w:r>
        <w:rPr>
          <w:color w:val="000000"/>
          <w:sz w:val="28"/>
        </w:rPr>
        <w:t>Согласовано</w:t>
      </w:r>
      <w:proofErr w:type="spellEnd"/>
      <w:r>
        <w:rPr>
          <w:color w:val="000000"/>
          <w:sz w:val="28"/>
        </w:rPr>
        <w:t>"</w:t>
      </w:r>
    </w:p>
    <w:bookmarkEnd w:id="8"/>
    <w:p w14:paraId="3F934468" w14:textId="77777777" w:rsidR="00170C5B" w:rsidRDefault="00000000">
      <w:pPr>
        <w:spacing w:after="0"/>
        <w:jc w:val="both"/>
      </w:pPr>
      <w:proofErr w:type="spellStart"/>
      <w:r>
        <w:rPr>
          <w:color w:val="000000"/>
          <w:sz w:val="28"/>
        </w:rPr>
        <w:t>Министерство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труда</w:t>
      </w:r>
      <w:proofErr w:type="spellEnd"/>
      <w:r>
        <w:rPr>
          <w:color w:val="000000"/>
          <w:sz w:val="28"/>
        </w:rPr>
        <w:t xml:space="preserve"> и</w:t>
      </w:r>
    </w:p>
    <w:p w14:paraId="0FB4110B" w14:textId="77777777" w:rsidR="00170C5B" w:rsidRDefault="00000000">
      <w:pPr>
        <w:spacing w:after="0"/>
        <w:jc w:val="both"/>
      </w:pPr>
      <w:proofErr w:type="spellStart"/>
      <w:r>
        <w:rPr>
          <w:color w:val="000000"/>
          <w:sz w:val="28"/>
        </w:rPr>
        <w:t>социальной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защиты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населения</w:t>
      </w:r>
      <w:proofErr w:type="spellEnd"/>
    </w:p>
    <w:p w14:paraId="09FE7C83" w14:textId="77777777" w:rsidR="00170C5B" w:rsidRDefault="00000000">
      <w:pPr>
        <w:spacing w:after="0"/>
        <w:jc w:val="both"/>
      </w:pPr>
      <w:proofErr w:type="spellStart"/>
      <w:r>
        <w:rPr>
          <w:color w:val="000000"/>
          <w:sz w:val="28"/>
        </w:rPr>
        <w:t>Республики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Казахстан</w:t>
      </w:r>
      <w:proofErr w:type="spellEnd"/>
    </w:p>
    <w:p w14:paraId="02FB52D5" w14:textId="77777777" w:rsidR="00170C5B" w:rsidRDefault="00000000">
      <w:pPr>
        <w:spacing w:after="0"/>
        <w:jc w:val="both"/>
      </w:pPr>
      <w:r>
        <w:rPr>
          <w:color w:val="000000"/>
          <w:sz w:val="28"/>
        </w:rPr>
        <w:t xml:space="preserve">" " _____________2020 </w:t>
      </w:r>
      <w:proofErr w:type="spellStart"/>
      <w:r>
        <w:rPr>
          <w:color w:val="000000"/>
          <w:sz w:val="28"/>
        </w:rPr>
        <w:t>год</w:t>
      </w:r>
      <w:proofErr w:type="spellEnd"/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170C5B" w:rsidRPr="006E3EEB" w14:paraId="234AF969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5736B" w14:textId="77777777" w:rsidR="00170C5B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9B900" w14:textId="77777777" w:rsidR="00170C5B" w:rsidRPr="006E3EEB" w:rsidRDefault="00000000">
            <w:pPr>
              <w:spacing w:after="0"/>
              <w:jc w:val="center"/>
              <w:rPr>
                <w:lang w:val="ru-RU"/>
              </w:rPr>
            </w:pPr>
            <w:r w:rsidRPr="006E3EEB">
              <w:rPr>
                <w:color w:val="000000"/>
                <w:sz w:val="20"/>
                <w:lang w:val="ru-RU"/>
              </w:rPr>
              <w:t>Утверждены приказом</w:t>
            </w:r>
            <w:r w:rsidRPr="006E3EEB">
              <w:rPr>
                <w:lang w:val="ru-RU"/>
              </w:rPr>
              <w:br/>
            </w:r>
            <w:r w:rsidRPr="006E3EEB">
              <w:rPr>
                <w:color w:val="000000"/>
                <w:sz w:val="20"/>
                <w:lang w:val="ru-RU"/>
              </w:rPr>
              <w:t>Министра образования и</w:t>
            </w:r>
            <w:r w:rsidRPr="006E3EEB">
              <w:rPr>
                <w:lang w:val="ru-RU"/>
              </w:rPr>
              <w:br/>
            </w:r>
            <w:r w:rsidRPr="006E3EEB">
              <w:rPr>
                <w:color w:val="000000"/>
                <w:sz w:val="20"/>
                <w:lang w:val="ru-RU"/>
              </w:rPr>
              <w:t>науки Республики Казахстан</w:t>
            </w:r>
            <w:r w:rsidRPr="006E3EEB">
              <w:rPr>
                <w:lang w:val="ru-RU"/>
              </w:rPr>
              <w:br/>
            </w:r>
            <w:r w:rsidRPr="006E3EEB">
              <w:rPr>
                <w:color w:val="000000"/>
                <w:sz w:val="20"/>
                <w:lang w:val="ru-RU"/>
              </w:rPr>
              <w:t>от 21 апреля 2020 года № 153</w:t>
            </w:r>
          </w:p>
        </w:tc>
      </w:tr>
    </w:tbl>
    <w:p w14:paraId="0E4F04C5" w14:textId="77777777" w:rsidR="00170C5B" w:rsidRPr="006E3EEB" w:rsidRDefault="00000000">
      <w:pPr>
        <w:spacing w:after="0"/>
        <w:rPr>
          <w:lang w:val="ru-RU"/>
        </w:rPr>
      </w:pPr>
      <w:bookmarkStart w:id="9" w:name="z19"/>
      <w:r w:rsidRPr="006E3EEB">
        <w:rPr>
          <w:b/>
          <w:color w:val="000000"/>
          <w:lang w:val="ru-RU"/>
        </w:rPr>
        <w:t xml:space="preserve"> Правила определения особенностей режима рабочего времени и времени отдыха педагога</w:t>
      </w:r>
    </w:p>
    <w:p w14:paraId="0876A1F5" w14:textId="77777777" w:rsidR="00170C5B" w:rsidRPr="006E3EEB" w:rsidRDefault="00000000">
      <w:pPr>
        <w:spacing w:after="0"/>
        <w:rPr>
          <w:lang w:val="ru-RU"/>
        </w:rPr>
      </w:pPr>
      <w:bookmarkStart w:id="10" w:name="z20"/>
      <w:bookmarkEnd w:id="9"/>
      <w:r w:rsidRPr="006E3EEB">
        <w:rPr>
          <w:b/>
          <w:color w:val="000000"/>
          <w:lang w:val="ru-RU"/>
        </w:rPr>
        <w:t xml:space="preserve"> Глава 1. Общие положения</w:t>
      </w:r>
    </w:p>
    <w:p w14:paraId="4A2FE3CF" w14:textId="77777777" w:rsidR="00170C5B" w:rsidRPr="006E3EEB" w:rsidRDefault="00000000">
      <w:pPr>
        <w:spacing w:after="0"/>
        <w:jc w:val="both"/>
        <w:rPr>
          <w:lang w:val="ru-RU"/>
        </w:rPr>
      </w:pPr>
      <w:bookmarkStart w:id="11" w:name="z21"/>
      <w:bookmarkEnd w:id="10"/>
      <w:r w:rsidRPr="006E3EE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E3EEB">
        <w:rPr>
          <w:color w:val="000000"/>
          <w:sz w:val="28"/>
          <w:lang w:val="ru-RU"/>
        </w:rPr>
        <w:t xml:space="preserve"> 1. Настоящие Правила определения особенностей режима рабочего времени и времени отдыха педагога (далее – Правила) разработаны в соответствии с пунктом 2 статьи 12 Закона Республики Казахстан "О статусе педагога" и устанавливают порядок определения режима рабочего времени и времени отдыха педагогов с учетом особенностей деятельности организаций образования соответствующих типов и видов. </w:t>
      </w:r>
    </w:p>
    <w:p w14:paraId="2A4351B2" w14:textId="77777777" w:rsidR="00170C5B" w:rsidRPr="006E3EEB" w:rsidRDefault="00000000">
      <w:pPr>
        <w:spacing w:after="0"/>
        <w:rPr>
          <w:lang w:val="ru-RU"/>
        </w:rPr>
      </w:pPr>
      <w:bookmarkStart w:id="12" w:name="z22"/>
      <w:bookmarkEnd w:id="11"/>
      <w:r w:rsidRPr="006E3EEB">
        <w:rPr>
          <w:b/>
          <w:color w:val="000000"/>
          <w:lang w:val="ru-RU"/>
        </w:rPr>
        <w:t xml:space="preserve"> Глава 2. Порядок определения особенностей режима рабочего времени и времени отдыха педагога</w:t>
      </w:r>
    </w:p>
    <w:p w14:paraId="73A1D6CD" w14:textId="77777777" w:rsidR="00170C5B" w:rsidRPr="006E3EEB" w:rsidRDefault="00000000">
      <w:pPr>
        <w:spacing w:after="0"/>
        <w:jc w:val="both"/>
        <w:rPr>
          <w:lang w:val="ru-RU"/>
        </w:rPr>
      </w:pPr>
      <w:bookmarkStart w:id="13" w:name="z23"/>
      <w:bookmarkEnd w:id="12"/>
      <w:r w:rsidRPr="006E3EE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E3EEB">
        <w:rPr>
          <w:color w:val="000000"/>
          <w:sz w:val="28"/>
          <w:lang w:val="ru-RU"/>
        </w:rPr>
        <w:t xml:space="preserve"> 2. Режим рабочего времени и время отдыха педагогов, включающие распорядок рабочего времени и предоставление выходных дней, определяются с учетом режима деятельности организаций образования (круглосуточное пребывание обучающихся, воспитанников; пребывание их в течение определенного времени, сезона; сменность учебных занятий и график работы других организаций образования с учетом особенностей их деятельности). </w:t>
      </w:r>
    </w:p>
    <w:p w14:paraId="22BA7F12" w14:textId="77777777" w:rsidR="00170C5B" w:rsidRDefault="00000000">
      <w:pPr>
        <w:spacing w:after="0"/>
        <w:jc w:val="both"/>
      </w:pPr>
      <w:bookmarkStart w:id="14" w:name="z24"/>
      <w:bookmarkEnd w:id="13"/>
      <w:r>
        <w:rPr>
          <w:color w:val="000000"/>
          <w:sz w:val="28"/>
        </w:rPr>
        <w:t>     </w:t>
      </w:r>
      <w:r w:rsidRPr="006E3EEB">
        <w:rPr>
          <w:color w:val="000000"/>
          <w:sz w:val="28"/>
          <w:lang w:val="ru-RU"/>
        </w:rPr>
        <w:t xml:space="preserve"> 3. Рабочее время педагогов в зависимости от занимаемой должности, а также типа и вида организации образования включает: учебную </w:t>
      </w:r>
      <w:r>
        <w:rPr>
          <w:color w:val="000000"/>
          <w:sz w:val="28"/>
        </w:rPr>
        <w:t>(</w:t>
      </w:r>
      <w:proofErr w:type="spellStart"/>
      <w:r>
        <w:rPr>
          <w:color w:val="000000"/>
          <w:sz w:val="28"/>
        </w:rPr>
        <w:t>преподавательскую</w:t>
      </w:r>
      <w:proofErr w:type="spellEnd"/>
      <w:r>
        <w:rPr>
          <w:color w:val="000000"/>
          <w:sz w:val="28"/>
        </w:rPr>
        <w:t xml:space="preserve">) и </w:t>
      </w:r>
      <w:proofErr w:type="spellStart"/>
      <w:r>
        <w:rPr>
          <w:color w:val="000000"/>
          <w:sz w:val="28"/>
        </w:rPr>
        <w:t>воспитательную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работу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индивидуальную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работу</w:t>
      </w:r>
      <w:proofErr w:type="spellEnd"/>
      <w:r>
        <w:rPr>
          <w:color w:val="000000"/>
          <w:sz w:val="28"/>
        </w:rPr>
        <w:t xml:space="preserve"> с </w:t>
      </w:r>
      <w:proofErr w:type="spellStart"/>
      <w:r>
        <w:rPr>
          <w:color w:val="000000"/>
          <w:sz w:val="28"/>
        </w:rPr>
        <w:t>обучающимися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научную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творческую</w:t>
      </w:r>
      <w:proofErr w:type="spellEnd"/>
      <w:r>
        <w:rPr>
          <w:color w:val="000000"/>
          <w:sz w:val="28"/>
        </w:rPr>
        <w:t xml:space="preserve"> и </w:t>
      </w:r>
      <w:proofErr w:type="spellStart"/>
      <w:r>
        <w:rPr>
          <w:color w:val="000000"/>
          <w:sz w:val="28"/>
        </w:rPr>
        <w:t>исследовательскую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работу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предусмотренную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должностными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обязанностями</w:t>
      </w:r>
      <w:proofErr w:type="spellEnd"/>
      <w:r>
        <w:rPr>
          <w:color w:val="000000"/>
          <w:sz w:val="28"/>
        </w:rPr>
        <w:t xml:space="preserve"> и (</w:t>
      </w:r>
      <w:proofErr w:type="spellStart"/>
      <w:r>
        <w:rPr>
          <w:color w:val="000000"/>
          <w:sz w:val="28"/>
        </w:rPr>
        <w:t>или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планами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учебно-воспитательной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работы</w:t>
      </w:r>
      <w:proofErr w:type="spellEnd"/>
      <w:r>
        <w:rPr>
          <w:color w:val="000000"/>
          <w:sz w:val="28"/>
        </w:rPr>
        <w:t>.</w:t>
      </w:r>
    </w:p>
    <w:p w14:paraId="67A98E1C" w14:textId="77777777" w:rsidR="00170C5B" w:rsidRPr="006E3EEB" w:rsidRDefault="00000000">
      <w:pPr>
        <w:spacing w:after="0"/>
        <w:jc w:val="both"/>
        <w:rPr>
          <w:lang w:val="ru-RU"/>
        </w:rPr>
      </w:pPr>
      <w:bookmarkStart w:id="15" w:name="z25"/>
      <w:bookmarkEnd w:id="14"/>
      <w:r>
        <w:rPr>
          <w:color w:val="000000"/>
          <w:sz w:val="28"/>
        </w:rPr>
        <w:t xml:space="preserve">      </w:t>
      </w:r>
      <w:r w:rsidRPr="006E3EEB">
        <w:rPr>
          <w:color w:val="000000"/>
          <w:sz w:val="28"/>
          <w:lang w:val="ru-RU"/>
        </w:rPr>
        <w:t>4. Для педагогов устанавливается рабочее время исходя из нормальной продолжительности рабочего времени согласно Трудовому кодексу Республики Казахстан.</w:t>
      </w:r>
    </w:p>
    <w:p w14:paraId="6EBDA754" w14:textId="77777777" w:rsidR="00170C5B" w:rsidRPr="006E3EEB" w:rsidRDefault="00000000">
      <w:pPr>
        <w:spacing w:after="0"/>
        <w:jc w:val="both"/>
        <w:rPr>
          <w:lang w:val="ru-RU"/>
        </w:rPr>
      </w:pPr>
      <w:bookmarkStart w:id="16" w:name="z26"/>
      <w:bookmarkEnd w:id="15"/>
      <w:r w:rsidRPr="006E3EE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E3EEB">
        <w:rPr>
          <w:color w:val="000000"/>
          <w:sz w:val="28"/>
          <w:lang w:val="ru-RU"/>
        </w:rPr>
        <w:t xml:space="preserve"> 5. По письменному соглашению между руководителем организации образования и педагогом в соответствии со статьей 70 Трудового кодекса Республики Казахстан устанавливается неполное рабочее время. </w:t>
      </w:r>
    </w:p>
    <w:p w14:paraId="7CC93593" w14:textId="77777777" w:rsidR="00170C5B" w:rsidRPr="006E3EEB" w:rsidRDefault="00000000">
      <w:pPr>
        <w:spacing w:after="0"/>
        <w:jc w:val="both"/>
        <w:rPr>
          <w:lang w:val="ru-RU"/>
        </w:rPr>
      </w:pPr>
      <w:bookmarkStart w:id="17" w:name="z27"/>
      <w:bookmarkEnd w:id="16"/>
      <w:r>
        <w:rPr>
          <w:color w:val="000000"/>
          <w:sz w:val="28"/>
        </w:rPr>
        <w:t>     </w:t>
      </w:r>
      <w:r w:rsidRPr="006E3EEB">
        <w:rPr>
          <w:color w:val="000000"/>
          <w:sz w:val="28"/>
          <w:lang w:val="ru-RU"/>
        </w:rPr>
        <w:t xml:space="preserve"> Руководитель организации образования по письменному заявлению беременной женщины, одного из родителей-педагогов (усыновителя, удочерителя), имеющего ребенка (детей) в возрасте до трех лет, устанавливает неполное рабочее время.</w:t>
      </w:r>
    </w:p>
    <w:p w14:paraId="4E19568A" w14:textId="77777777" w:rsidR="00170C5B" w:rsidRPr="006E3EEB" w:rsidRDefault="00000000">
      <w:pPr>
        <w:spacing w:after="0"/>
        <w:jc w:val="both"/>
        <w:rPr>
          <w:lang w:val="ru-RU"/>
        </w:rPr>
      </w:pPr>
      <w:bookmarkStart w:id="18" w:name="z28"/>
      <w:bookmarkEnd w:id="17"/>
      <w:r>
        <w:rPr>
          <w:color w:val="000000"/>
          <w:sz w:val="28"/>
        </w:rPr>
        <w:t>     </w:t>
      </w:r>
      <w:r w:rsidRPr="006E3EEB">
        <w:rPr>
          <w:color w:val="000000"/>
          <w:sz w:val="28"/>
          <w:lang w:val="ru-RU"/>
        </w:rPr>
        <w:t xml:space="preserve"> 6. Работа на условиях неполного рабочего времени не влечет для работника ограничений в продолжительности оплачиваемого ежегодного трудового отпуска, исчислении трудового стажа и в других правах в сфере труда, установленных Трудовым кодексом Республики Казахстан, трудовым, коллективным договорами, соглашениями.</w:t>
      </w:r>
    </w:p>
    <w:p w14:paraId="3D19DC00" w14:textId="77777777" w:rsidR="00170C5B" w:rsidRPr="006E3EEB" w:rsidRDefault="00000000">
      <w:pPr>
        <w:spacing w:after="0"/>
        <w:jc w:val="both"/>
        <w:rPr>
          <w:lang w:val="ru-RU"/>
        </w:rPr>
      </w:pPr>
      <w:bookmarkStart w:id="19" w:name="z29"/>
      <w:bookmarkEnd w:id="18"/>
      <w:r>
        <w:rPr>
          <w:color w:val="000000"/>
          <w:sz w:val="28"/>
        </w:rPr>
        <w:t>     </w:t>
      </w:r>
      <w:r w:rsidRPr="006E3EEB">
        <w:rPr>
          <w:color w:val="000000"/>
          <w:sz w:val="28"/>
          <w:lang w:val="ru-RU"/>
        </w:rPr>
        <w:t xml:space="preserve"> 7. Время осенних, зимних и весенних каникул, а также время летних каникул, не совпадающее с очередным отпуском, является рабочим временем для педагогов организаций образования.</w:t>
      </w:r>
    </w:p>
    <w:p w14:paraId="2419CD1C" w14:textId="77777777" w:rsidR="00170C5B" w:rsidRPr="006E3EEB" w:rsidRDefault="00000000">
      <w:pPr>
        <w:spacing w:after="0"/>
        <w:jc w:val="both"/>
        <w:rPr>
          <w:lang w:val="ru-RU"/>
        </w:rPr>
      </w:pPr>
      <w:bookmarkStart w:id="20" w:name="z30"/>
      <w:bookmarkEnd w:id="19"/>
      <w:r>
        <w:rPr>
          <w:color w:val="000000"/>
          <w:sz w:val="28"/>
        </w:rPr>
        <w:t>     </w:t>
      </w:r>
      <w:r w:rsidRPr="006E3EEB">
        <w:rPr>
          <w:color w:val="000000"/>
          <w:sz w:val="28"/>
          <w:lang w:val="ru-RU"/>
        </w:rPr>
        <w:t xml:space="preserve">  8. Педагогам по окончании учебного года предоставляется ежегодный оплачиваемый трудовой отпуск за отработанный период в соответствии с действующим законодательством Республики Казахстан.</w:t>
      </w:r>
    </w:p>
    <w:p w14:paraId="0CDE6E3C" w14:textId="77777777" w:rsidR="00170C5B" w:rsidRPr="006E3EEB" w:rsidRDefault="00000000">
      <w:pPr>
        <w:spacing w:after="0"/>
        <w:jc w:val="both"/>
        <w:rPr>
          <w:lang w:val="ru-RU"/>
        </w:rPr>
      </w:pPr>
      <w:bookmarkStart w:id="21" w:name="z31"/>
      <w:bookmarkEnd w:id="20"/>
      <w:r>
        <w:rPr>
          <w:color w:val="000000"/>
          <w:sz w:val="28"/>
        </w:rPr>
        <w:t>     </w:t>
      </w:r>
      <w:r w:rsidRPr="006E3EEB">
        <w:rPr>
          <w:color w:val="000000"/>
          <w:sz w:val="28"/>
          <w:lang w:val="ru-RU"/>
        </w:rPr>
        <w:t xml:space="preserve"> 9. Очередной трудовой отпуск и другие предусмотренные законодательством виды отпусков предоставляются на основании личных заявлений педагогов в соответствии с трудовым законодательством.</w:t>
      </w:r>
    </w:p>
    <w:p w14:paraId="4C37BD14" w14:textId="77777777" w:rsidR="00170C5B" w:rsidRPr="006E3EEB" w:rsidRDefault="00000000">
      <w:pPr>
        <w:spacing w:after="0"/>
        <w:jc w:val="both"/>
        <w:rPr>
          <w:lang w:val="ru-RU"/>
        </w:rPr>
      </w:pPr>
      <w:bookmarkStart w:id="22" w:name="z32"/>
      <w:bookmarkEnd w:id="21"/>
      <w:r>
        <w:rPr>
          <w:color w:val="000000"/>
          <w:sz w:val="28"/>
        </w:rPr>
        <w:t>     </w:t>
      </w:r>
      <w:r w:rsidRPr="006E3EEB">
        <w:rPr>
          <w:color w:val="000000"/>
          <w:sz w:val="28"/>
          <w:lang w:val="ru-RU"/>
        </w:rPr>
        <w:t xml:space="preserve"> 10. В организациях дошкольного воспитания и обучения, среднего образования, кроме организаций среднего образования, работающих в режиме трехсменного обучения и с дефицитом ученических мест, технического и профессионального, послесреднего образования устанавливается пятидневная рабочая неделя.</w:t>
      </w:r>
    </w:p>
    <w:bookmarkEnd w:id="22"/>
    <w:p w14:paraId="115D7479" w14:textId="77777777" w:rsidR="00170C5B" w:rsidRPr="006E3EEB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6E3EEB">
        <w:rPr>
          <w:color w:val="FF0000"/>
          <w:sz w:val="28"/>
          <w:lang w:val="ru-RU"/>
        </w:rPr>
        <w:t xml:space="preserve"> Сноска. Пункт 10 - в редакции приказа Министра просвещения РК от 27.09.2022 </w:t>
      </w:r>
      <w:r w:rsidRPr="006E3EEB">
        <w:rPr>
          <w:color w:val="000000"/>
          <w:sz w:val="28"/>
          <w:lang w:val="ru-RU"/>
        </w:rPr>
        <w:t>№ 410</w:t>
      </w:r>
      <w:r w:rsidRPr="006E3EEB">
        <w:rPr>
          <w:color w:val="FF0000"/>
          <w:sz w:val="28"/>
          <w:lang w:val="ru-RU"/>
        </w:rPr>
        <w:t xml:space="preserve"> (вводится в действие после дня его первого официального опубликования).</w:t>
      </w:r>
      <w:r w:rsidRPr="006E3EEB">
        <w:rPr>
          <w:lang w:val="ru-RU"/>
        </w:rPr>
        <w:br/>
      </w:r>
    </w:p>
    <w:p w14:paraId="4949EF04" w14:textId="77777777" w:rsidR="00170C5B" w:rsidRPr="006E3EEB" w:rsidRDefault="00000000">
      <w:pPr>
        <w:spacing w:after="0"/>
        <w:jc w:val="both"/>
        <w:rPr>
          <w:lang w:val="ru-RU"/>
        </w:rPr>
      </w:pPr>
      <w:bookmarkStart w:id="23" w:name="z33"/>
      <w:r>
        <w:rPr>
          <w:color w:val="000000"/>
          <w:sz w:val="28"/>
        </w:rPr>
        <w:t>     </w:t>
      </w:r>
      <w:r w:rsidRPr="006E3EEB">
        <w:rPr>
          <w:color w:val="000000"/>
          <w:sz w:val="28"/>
          <w:lang w:val="ru-RU"/>
        </w:rPr>
        <w:t xml:space="preserve"> 11. Для педагогов, работающих в режиме пятидневной рабочей недели, выходными днями являются суббота и воскресенье.</w:t>
      </w:r>
    </w:p>
    <w:bookmarkEnd w:id="23"/>
    <w:p w14:paraId="34635AF9" w14:textId="77777777" w:rsidR="00170C5B" w:rsidRPr="006E3EEB" w:rsidRDefault="00000000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6E3EEB">
        <w:rPr>
          <w:color w:val="000000"/>
          <w:sz w:val="28"/>
          <w:lang w:val="ru-RU"/>
        </w:rPr>
        <w:t xml:space="preserve"> Для педагогов, работающих в режиме шестидневной рабочей недели в организациях среднего образования с трехсменным обучением и с дефицитом ученических мест, выходным днем является воскресенье.</w:t>
      </w:r>
    </w:p>
    <w:p w14:paraId="62A5D939" w14:textId="77777777" w:rsidR="00170C5B" w:rsidRPr="006E3EEB" w:rsidRDefault="00000000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6E3EEB">
        <w:rPr>
          <w:color w:val="000000"/>
          <w:sz w:val="28"/>
          <w:lang w:val="ru-RU"/>
        </w:rPr>
        <w:t xml:space="preserve"> Для педагогов дошкольных организаций, реализующих образовательные услуги по программам дополнительного образования на договорной основе для воспитанников, режим рабочего времени и отдыха устанавливается правилами внутреннего распорядка.</w:t>
      </w:r>
    </w:p>
    <w:p w14:paraId="0F8B4696" w14:textId="77777777" w:rsidR="00170C5B" w:rsidRPr="006E3EEB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6E3EEB">
        <w:rPr>
          <w:color w:val="FF0000"/>
          <w:sz w:val="28"/>
          <w:lang w:val="ru-RU"/>
        </w:rPr>
        <w:t xml:space="preserve"> Сноска. Пункт 11 - в редакции приказа Министра просвещения РК от 27.09.2022 </w:t>
      </w:r>
      <w:r w:rsidRPr="006E3EEB">
        <w:rPr>
          <w:color w:val="000000"/>
          <w:sz w:val="28"/>
          <w:lang w:val="ru-RU"/>
        </w:rPr>
        <w:t>№ 410</w:t>
      </w:r>
      <w:r w:rsidRPr="006E3EEB">
        <w:rPr>
          <w:color w:val="FF0000"/>
          <w:sz w:val="28"/>
          <w:lang w:val="ru-RU"/>
        </w:rPr>
        <w:t xml:space="preserve"> (вводится в действие после дня его первого официального опубликования).</w:t>
      </w:r>
      <w:r w:rsidRPr="006E3EEB">
        <w:rPr>
          <w:lang w:val="ru-RU"/>
        </w:rPr>
        <w:br/>
      </w:r>
    </w:p>
    <w:p w14:paraId="6D1FAB07" w14:textId="77777777" w:rsidR="00170C5B" w:rsidRPr="006E3EEB" w:rsidRDefault="00000000">
      <w:pPr>
        <w:spacing w:after="0"/>
        <w:jc w:val="both"/>
        <w:rPr>
          <w:lang w:val="ru-RU"/>
        </w:rPr>
      </w:pPr>
      <w:bookmarkStart w:id="24" w:name="z35"/>
      <w:r>
        <w:rPr>
          <w:color w:val="000000"/>
          <w:sz w:val="28"/>
        </w:rPr>
        <w:t>     </w:t>
      </w:r>
      <w:r w:rsidRPr="006E3EEB">
        <w:rPr>
          <w:color w:val="000000"/>
          <w:sz w:val="28"/>
          <w:lang w:val="ru-RU"/>
        </w:rPr>
        <w:t xml:space="preserve"> 12. В каникулярное время педагогам, работающим по шестидневной рабочей неделе, устанавливается пятидневная рабочая неделя с двумя выходными днями – суббота, воскресенье – с учетом плана учебно-воспитательной работы.</w:t>
      </w:r>
    </w:p>
    <w:p w14:paraId="72F110C5" w14:textId="77777777" w:rsidR="00170C5B" w:rsidRPr="006E3EEB" w:rsidRDefault="00000000">
      <w:pPr>
        <w:spacing w:after="0"/>
        <w:jc w:val="both"/>
        <w:rPr>
          <w:lang w:val="ru-RU"/>
        </w:rPr>
      </w:pPr>
      <w:bookmarkStart w:id="25" w:name="z36"/>
      <w:bookmarkEnd w:id="24"/>
      <w:r>
        <w:rPr>
          <w:color w:val="000000"/>
          <w:sz w:val="28"/>
        </w:rPr>
        <w:t>     </w:t>
      </w:r>
      <w:r w:rsidRPr="006E3EEB">
        <w:rPr>
          <w:color w:val="000000"/>
          <w:sz w:val="28"/>
          <w:lang w:val="ru-RU"/>
        </w:rPr>
        <w:t xml:space="preserve"> 13. Выходные и нерабочие праздничные дни для педагогов устанавливаются в зависимости режима работы организации образования с учетом учебной нагрузки и графика сменности учебных занятий.</w:t>
      </w:r>
    </w:p>
    <w:bookmarkEnd w:id="25"/>
    <w:p w14:paraId="251D3EB1" w14:textId="77777777" w:rsidR="00170C5B" w:rsidRPr="006E3EEB" w:rsidRDefault="00000000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6E3EEB">
        <w:rPr>
          <w:color w:val="000000"/>
          <w:sz w:val="28"/>
          <w:lang w:val="ru-RU"/>
        </w:rPr>
        <w:t xml:space="preserve"> Для педагогов организаций образования, в которых предусматривается круглосуточное пребывание обучающихся и воспитанников, пребывание в течение определенного времени, сезона, в зависимости от типа и вида организации образования, сменности учебных занятий и графика работы устанавливается рабочее время с учетом предоставления междусменного отдыха в объеме не менее 12 часов.</w:t>
      </w:r>
    </w:p>
    <w:p w14:paraId="6DFAE025" w14:textId="77777777" w:rsidR="00170C5B" w:rsidRPr="006E3EEB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6E3EEB">
        <w:rPr>
          <w:color w:val="FF0000"/>
          <w:sz w:val="28"/>
          <w:lang w:val="ru-RU"/>
        </w:rPr>
        <w:t xml:space="preserve"> Сноска. Пункт 13 - в редакции приказа Министра просвещения РК от 27.09.2022 </w:t>
      </w:r>
      <w:r w:rsidRPr="006E3EEB">
        <w:rPr>
          <w:color w:val="000000"/>
          <w:sz w:val="28"/>
          <w:lang w:val="ru-RU"/>
        </w:rPr>
        <w:t>№ 410</w:t>
      </w:r>
      <w:r w:rsidRPr="006E3EEB">
        <w:rPr>
          <w:color w:val="FF0000"/>
          <w:sz w:val="28"/>
          <w:lang w:val="ru-RU"/>
        </w:rPr>
        <w:t xml:space="preserve"> (вводится в действие после дня его первого официального опубликования).</w:t>
      </w:r>
      <w:r w:rsidRPr="006E3EEB">
        <w:rPr>
          <w:lang w:val="ru-RU"/>
        </w:rPr>
        <w:br/>
      </w:r>
    </w:p>
    <w:p w14:paraId="4C75CF18" w14:textId="77777777" w:rsidR="00170C5B" w:rsidRPr="006E3EEB" w:rsidRDefault="00000000">
      <w:pPr>
        <w:spacing w:after="0"/>
        <w:jc w:val="both"/>
        <w:rPr>
          <w:lang w:val="ru-RU"/>
        </w:rPr>
      </w:pPr>
      <w:bookmarkStart w:id="26" w:name="z38"/>
      <w:r>
        <w:rPr>
          <w:color w:val="000000"/>
          <w:sz w:val="28"/>
        </w:rPr>
        <w:t>     </w:t>
      </w:r>
      <w:r w:rsidRPr="006E3EEB">
        <w:rPr>
          <w:color w:val="000000"/>
          <w:sz w:val="28"/>
          <w:lang w:val="ru-RU"/>
        </w:rPr>
        <w:t xml:space="preserve"> 14. Время отдыха и приема пищи в течение перерывов между уроками (занятиями) для педагогов одновременно с обучающимися определяется Правилами внутреннего распорядка организации образования.</w:t>
      </w:r>
    </w:p>
    <w:p w14:paraId="5E96BC09" w14:textId="77777777" w:rsidR="00170C5B" w:rsidRPr="006E3EEB" w:rsidRDefault="00000000">
      <w:pPr>
        <w:spacing w:after="0"/>
        <w:jc w:val="both"/>
        <w:rPr>
          <w:lang w:val="ru-RU"/>
        </w:rPr>
      </w:pPr>
      <w:bookmarkStart w:id="27" w:name="z39"/>
      <w:bookmarkEnd w:id="26"/>
      <w:r>
        <w:rPr>
          <w:color w:val="000000"/>
          <w:sz w:val="28"/>
        </w:rPr>
        <w:t>     </w:t>
      </w:r>
      <w:r w:rsidRPr="006E3EEB">
        <w:rPr>
          <w:color w:val="000000"/>
          <w:sz w:val="28"/>
          <w:lang w:val="ru-RU"/>
        </w:rPr>
        <w:t xml:space="preserve"> 15. При возникновении режима чрезвычайной ситуации режим рабочего времени и время отдыха педагога определяются в соответствии с нормативными правовыми актами, регламентирующими режим чрезвычайной ситуации.</w:t>
      </w:r>
    </w:p>
    <w:bookmarkEnd w:id="27"/>
    <w:p w14:paraId="57B889D2" w14:textId="77777777" w:rsidR="00170C5B" w:rsidRPr="006E3EEB" w:rsidRDefault="00000000">
      <w:pPr>
        <w:spacing w:after="0"/>
        <w:rPr>
          <w:lang w:val="ru-RU"/>
        </w:rPr>
      </w:pPr>
      <w:r w:rsidRPr="006E3EEB">
        <w:rPr>
          <w:lang w:val="ru-RU"/>
        </w:rPr>
        <w:br/>
      </w:r>
      <w:r w:rsidRPr="006E3EEB">
        <w:rPr>
          <w:lang w:val="ru-RU"/>
        </w:rPr>
        <w:br/>
      </w:r>
    </w:p>
    <w:p w14:paraId="5D8C3459" w14:textId="77777777" w:rsidR="00170C5B" w:rsidRPr="006E3EEB" w:rsidRDefault="00000000">
      <w:pPr>
        <w:pStyle w:val="disclaimer"/>
        <w:rPr>
          <w:lang w:val="ru-RU"/>
        </w:rPr>
      </w:pPr>
      <w:r w:rsidRPr="006E3EEB">
        <w:rPr>
          <w:color w:val="000000"/>
          <w:lang w:val="ru-RU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170C5B" w:rsidRPr="006E3EEB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C5B"/>
    <w:rsid w:val="00170C5B"/>
    <w:rsid w:val="001E7110"/>
    <w:rsid w:val="006E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18811"/>
  <w15:docId w15:val="{4C453644-AA7B-41F6-8724-126DCE0AB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1095</Words>
  <Characters>6243</Characters>
  <Application>Microsoft Office Word</Application>
  <DocSecurity>0</DocSecurity>
  <Lines>52</Lines>
  <Paragraphs>14</Paragraphs>
  <ScaleCrop>false</ScaleCrop>
  <Company/>
  <LinksUpToDate>false</LinksUpToDate>
  <CharactersWithSpaces>7324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2024-09-19T17:59:00Z</dcterms:created>
  <dcterms:modified xsi:type="dcterms:W3CDTF">2024-09-19T17:59:00Z</dcterms:modified>
</cp:coreProperties>
</file>